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C2DF5" w14:textId="77777777" w:rsidR="00533D83" w:rsidRDefault="00F24D37" w:rsidP="00CF342F">
      <w:pPr>
        <w:jc w:val="center"/>
      </w:pPr>
      <w:r>
        <w:t>ТРОО «Томская федерация спортивного ориентирования»</w:t>
      </w:r>
    </w:p>
    <w:p w14:paraId="0C4BE8A6" w14:textId="77777777" w:rsidR="00F24D37" w:rsidRPr="00CF342F" w:rsidRDefault="00F24D37" w:rsidP="00CF342F">
      <w:pPr>
        <w:jc w:val="center"/>
        <w:rPr>
          <w:b/>
        </w:rPr>
      </w:pPr>
      <w:r w:rsidRPr="00CF342F">
        <w:rPr>
          <w:b/>
        </w:rPr>
        <w:t>Отборочный старт</w:t>
      </w:r>
    </w:p>
    <w:p w14:paraId="5728D735" w14:textId="77777777" w:rsidR="00F24D37" w:rsidRDefault="00F24D37" w:rsidP="00CF342F">
      <w:pPr>
        <w:jc w:val="center"/>
      </w:pPr>
      <w:r>
        <w:t>Лыжная гонка-классика</w:t>
      </w:r>
    </w:p>
    <w:p w14:paraId="54D50137" w14:textId="77777777" w:rsidR="00F24D37" w:rsidRDefault="00F24D37">
      <w:r w:rsidRPr="00CF342F">
        <w:rPr>
          <w:b/>
        </w:rPr>
        <w:t>Дата проведения</w:t>
      </w:r>
      <w:r>
        <w:t xml:space="preserve"> - 17.01.2021. </w:t>
      </w:r>
      <w:r w:rsidRPr="00CF342F">
        <w:rPr>
          <w:b/>
        </w:rPr>
        <w:t>Место проведения</w:t>
      </w:r>
      <w:r>
        <w:t xml:space="preserve"> – с/к «Кедр» (ул. Высоцкого, 7)</w:t>
      </w:r>
    </w:p>
    <w:p w14:paraId="0A9C8994" w14:textId="77777777" w:rsidR="00F24D37" w:rsidRDefault="00F24D37">
      <w:r w:rsidRPr="00CF342F">
        <w:rPr>
          <w:b/>
        </w:rPr>
        <w:t>Начало старта</w:t>
      </w:r>
      <w:r>
        <w:t xml:space="preserve"> – 12:00 часов.</w:t>
      </w:r>
    </w:p>
    <w:p w14:paraId="3256AA24" w14:textId="77777777" w:rsidR="00F24D37" w:rsidRPr="00B56EE5" w:rsidRDefault="00F24D37">
      <w:pPr>
        <w:rPr>
          <w:b/>
        </w:rPr>
      </w:pPr>
      <w:r w:rsidRPr="00CF342F">
        <w:rPr>
          <w:b/>
        </w:rPr>
        <w:t>Техническая информация</w:t>
      </w:r>
    </w:p>
    <w:p w14:paraId="41C9E378" w14:textId="77777777" w:rsidR="00F24D37" w:rsidRDefault="00F24D37">
      <w:r w:rsidRPr="00CF342F">
        <w:rPr>
          <w:b/>
        </w:rPr>
        <w:t>Местность:</w:t>
      </w:r>
      <w:r>
        <w:t xml:space="preserve"> рельеф лощинного типа; лес смешанный, местами с подлеском. Перепад высот на склоне – до 40 метров.</w:t>
      </w:r>
    </w:p>
    <w:p w14:paraId="79285BDD" w14:textId="77777777" w:rsidR="00CF342F" w:rsidRDefault="00CF342F">
      <w:r w:rsidRPr="00CF342F">
        <w:rPr>
          <w:b/>
        </w:rPr>
        <w:t>Карта</w:t>
      </w:r>
      <w:r>
        <w:t xml:space="preserve"> формата А4. Масштаб: 1:5000. Сечение рельефа: 5 метров.</w:t>
      </w:r>
    </w:p>
    <w:p w14:paraId="1C59355C" w14:textId="77777777" w:rsidR="00CF342F" w:rsidRPr="00F24D37" w:rsidRDefault="00CF342F">
      <w:r w:rsidRPr="00CF342F">
        <w:rPr>
          <w:b/>
        </w:rPr>
        <w:t>Внимание!</w:t>
      </w:r>
      <w:r>
        <w:t xml:space="preserve"> Местность является местом активного отдыха горожан. На местности имеются старые следы снегоходов, не обозначенные в карте.</w:t>
      </w:r>
    </w:p>
    <w:p w14:paraId="2560B881" w14:textId="77777777" w:rsidR="00F24D37" w:rsidRPr="00CF342F" w:rsidRDefault="00F24D37">
      <w:pPr>
        <w:rPr>
          <w:b/>
        </w:rPr>
      </w:pPr>
      <w:r w:rsidRPr="00CF342F">
        <w:rPr>
          <w:b/>
        </w:rPr>
        <w:t>Параметры дистанций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8"/>
        <w:gridCol w:w="2158"/>
        <w:gridCol w:w="2121"/>
        <w:gridCol w:w="2114"/>
      </w:tblGrid>
      <w:tr w:rsidR="00F24D37" w14:paraId="1EF1D9AC" w14:textId="77777777" w:rsidTr="00F24D37">
        <w:tc>
          <w:tcPr>
            <w:tcW w:w="3178" w:type="dxa"/>
          </w:tcPr>
          <w:p w14:paraId="0A92FB8B" w14:textId="77777777" w:rsidR="00F24D37" w:rsidRDefault="00F24D37">
            <w:r>
              <w:t>Дистанция</w:t>
            </w:r>
          </w:p>
        </w:tc>
        <w:tc>
          <w:tcPr>
            <w:tcW w:w="2158" w:type="dxa"/>
          </w:tcPr>
          <w:p w14:paraId="43C8AC55" w14:textId="77777777" w:rsidR="00F24D37" w:rsidRDefault="00F24D37">
            <w:r>
              <w:t>Возрастные группы</w:t>
            </w:r>
          </w:p>
        </w:tc>
        <w:tc>
          <w:tcPr>
            <w:tcW w:w="2121" w:type="dxa"/>
          </w:tcPr>
          <w:p w14:paraId="0488127F" w14:textId="77777777" w:rsidR="00F24D37" w:rsidRDefault="00F24D37">
            <w:r>
              <w:t>Длина дистанции</w:t>
            </w:r>
          </w:p>
        </w:tc>
        <w:tc>
          <w:tcPr>
            <w:tcW w:w="2114" w:type="dxa"/>
          </w:tcPr>
          <w:p w14:paraId="733A4EE7" w14:textId="77777777" w:rsidR="00F24D37" w:rsidRDefault="00F24D37">
            <w:r>
              <w:t>Количество КП</w:t>
            </w:r>
          </w:p>
        </w:tc>
      </w:tr>
      <w:tr w:rsidR="00F24D37" w14:paraId="1760E854" w14:textId="77777777" w:rsidTr="00F24D37">
        <w:tc>
          <w:tcPr>
            <w:tcW w:w="3178" w:type="dxa"/>
          </w:tcPr>
          <w:p w14:paraId="3F3868BC" w14:textId="77777777" w:rsidR="00F24D37" w:rsidRDefault="00F24D37">
            <w:r>
              <w:t xml:space="preserve">Дистанция 1 </w:t>
            </w:r>
            <w:r w:rsidRPr="00F24D37">
              <w:rPr>
                <w:color w:val="FF0000"/>
              </w:rPr>
              <w:t>(круг А+В)</w:t>
            </w:r>
          </w:p>
        </w:tc>
        <w:tc>
          <w:tcPr>
            <w:tcW w:w="2158" w:type="dxa"/>
          </w:tcPr>
          <w:p w14:paraId="7216D88C" w14:textId="77777777" w:rsidR="00F24D37" w:rsidRDefault="00F24D37">
            <w:r>
              <w:t>Мужчины</w:t>
            </w:r>
          </w:p>
        </w:tc>
        <w:tc>
          <w:tcPr>
            <w:tcW w:w="2121" w:type="dxa"/>
          </w:tcPr>
          <w:p w14:paraId="717E7468" w14:textId="77777777" w:rsidR="00F24D37" w:rsidRDefault="00F24D37">
            <w:r>
              <w:t>5,4 км (2,6+2,8)</w:t>
            </w:r>
          </w:p>
          <w:p w14:paraId="1B44BC3C" w14:textId="77777777" w:rsidR="00F24D37" w:rsidRDefault="00F24D37">
            <w:r>
              <w:t>2 круга</w:t>
            </w:r>
          </w:p>
        </w:tc>
        <w:tc>
          <w:tcPr>
            <w:tcW w:w="2114" w:type="dxa"/>
          </w:tcPr>
          <w:p w14:paraId="36F6066A" w14:textId="77777777" w:rsidR="00F24D37" w:rsidRDefault="00F24D37">
            <w:r>
              <w:t>21 (10+11)</w:t>
            </w:r>
          </w:p>
        </w:tc>
      </w:tr>
      <w:tr w:rsidR="00F24D37" w14:paraId="6A5D56E9" w14:textId="77777777" w:rsidTr="00F24D37">
        <w:tc>
          <w:tcPr>
            <w:tcW w:w="3178" w:type="dxa"/>
          </w:tcPr>
          <w:p w14:paraId="7BBD8D7E" w14:textId="77777777" w:rsidR="00F24D37" w:rsidRPr="00F24D37" w:rsidRDefault="00F24D37">
            <w:pPr>
              <w:rPr>
                <w:lang w:val="en-US"/>
              </w:rPr>
            </w:pPr>
            <w:r>
              <w:t xml:space="preserve">Дистанция 2 </w:t>
            </w:r>
            <w:r w:rsidRPr="00F24D37">
              <w:rPr>
                <w:color w:val="FF0000"/>
              </w:rPr>
              <w:t>(</w:t>
            </w:r>
            <w:r w:rsidRPr="00F24D37">
              <w:rPr>
                <w:color w:val="FF0000"/>
                <w:lang w:val="en-US"/>
              </w:rPr>
              <w:t>D+C)</w:t>
            </w:r>
          </w:p>
        </w:tc>
        <w:tc>
          <w:tcPr>
            <w:tcW w:w="2158" w:type="dxa"/>
          </w:tcPr>
          <w:p w14:paraId="31EA16B5" w14:textId="1D97A638" w:rsidR="00F24D37" w:rsidRDefault="00F24D37">
            <w:r>
              <w:t>Женщины</w:t>
            </w:r>
            <w:r w:rsidR="00B56EE5">
              <w:t>, Юноши до 18</w:t>
            </w:r>
          </w:p>
        </w:tc>
        <w:tc>
          <w:tcPr>
            <w:tcW w:w="2121" w:type="dxa"/>
          </w:tcPr>
          <w:p w14:paraId="7C75E203" w14:textId="77777777" w:rsidR="00F24D37" w:rsidRDefault="00F24D37">
            <w:r>
              <w:t>4,2 км (2,8+1,4)</w:t>
            </w:r>
          </w:p>
          <w:p w14:paraId="516C7923" w14:textId="77777777" w:rsidR="00F24D37" w:rsidRDefault="00F24D37">
            <w:r>
              <w:t>2 круга</w:t>
            </w:r>
          </w:p>
        </w:tc>
        <w:tc>
          <w:tcPr>
            <w:tcW w:w="2114" w:type="dxa"/>
          </w:tcPr>
          <w:p w14:paraId="49700ADB" w14:textId="77777777" w:rsidR="00F24D37" w:rsidRDefault="00F24D37">
            <w:r>
              <w:t>18 (10+8)</w:t>
            </w:r>
          </w:p>
        </w:tc>
      </w:tr>
      <w:tr w:rsidR="00F24D37" w14:paraId="46A2B58D" w14:textId="77777777" w:rsidTr="00F24D37">
        <w:tc>
          <w:tcPr>
            <w:tcW w:w="3178" w:type="dxa"/>
          </w:tcPr>
          <w:p w14:paraId="19DC234E" w14:textId="77777777" w:rsidR="00F24D37" w:rsidRPr="00F24D37" w:rsidRDefault="00F24D37">
            <w:pPr>
              <w:rPr>
                <w:lang w:val="en-US"/>
              </w:rPr>
            </w:pPr>
            <w:r>
              <w:t>Дистанция 3</w:t>
            </w:r>
            <w:r>
              <w:rPr>
                <w:lang w:val="en-US"/>
              </w:rPr>
              <w:t xml:space="preserve"> </w:t>
            </w:r>
            <w:r w:rsidRPr="00F24D37">
              <w:rPr>
                <w:color w:val="FF0000"/>
                <w:lang w:val="en-US"/>
              </w:rPr>
              <w:t>( C )</w:t>
            </w:r>
          </w:p>
        </w:tc>
        <w:tc>
          <w:tcPr>
            <w:tcW w:w="2158" w:type="dxa"/>
          </w:tcPr>
          <w:p w14:paraId="7DE7DB77" w14:textId="77777777" w:rsidR="00F24D37" w:rsidRDefault="00B56EE5">
            <w:r>
              <w:t>Девушки до 18,</w:t>
            </w:r>
          </w:p>
          <w:p w14:paraId="57F531B6" w14:textId="77777777" w:rsidR="00B56EE5" w:rsidRDefault="00B56EE5">
            <w:r>
              <w:t>Мальчик до 15,</w:t>
            </w:r>
          </w:p>
          <w:p w14:paraId="2D432813" w14:textId="2BE86BA4" w:rsidR="00B56EE5" w:rsidRDefault="00B56EE5">
            <w:r>
              <w:t>М-Ветераны</w:t>
            </w:r>
          </w:p>
        </w:tc>
        <w:tc>
          <w:tcPr>
            <w:tcW w:w="2121" w:type="dxa"/>
          </w:tcPr>
          <w:p w14:paraId="04653859" w14:textId="77777777" w:rsidR="00F24D37" w:rsidRDefault="00F24D37">
            <w:r>
              <w:t>2,8 км</w:t>
            </w:r>
          </w:p>
        </w:tc>
        <w:tc>
          <w:tcPr>
            <w:tcW w:w="2114" w:type="dxa"/>
          </w:tcPr>
          <w:p w14:paraId="3A2F60D6" w14:textId="77777777" w:rsidR="00F24D37" w:rsidRDefault="00F24D37">
            <w:r>
              <w:t>10</w:t>
            </w:r>
          </w:p>
        </w:tc>
      </w:tr>
      <w:tr w:rsidR="00F24D37" w14:paraId="4CAF6D58" w14:textId="77777777" w:rsidTr="00F24D37">
        <w:tc>
          <w:tcPr>
            <w:tcW w:w="3178" w:type="dxa"/>
          </w:tcPr>
          <w:p w14:paraId="6B1BCAD2" w14:textId="77777777" w:rsidR="00F24D37" w:rsidRPr="00F24D37" w:rsidRDefault="00F24D37">
            <w:pPr>
              <w:rPr>
                <w:lang w:val="en-US"/>
              </w:rPr>
            </w:pPr>
            <w:r>
              <w:t>Дистанция 4</w:t>
            </w:r>
            <w:r>
              <w:rPr>
                <w:lang w:val="en-US"/>
              </w:rPr>
              <w:t xml:space="preserve"> </w:t>
            </w:r>
            <w:r w:rsidRPr="00F24D37">
              <w:rPr>
                <w:color w:val="FF0000"/>
                <w:lang w:val="en-US"/>
              </w:rPr>
              <w:t>(D)</w:t>
            </w:r>
          </w:p>
        </w:tc>
        <w:tc>
          <w:tcPr>
            <w:tcW w:w="2158" w:type="dxa"/>
          </w:tcPr>
          <w:p w14:paraId="65BD62E9" w14:textId="77777777" w:rsidR="00F24D37" w:rsidRDefault="00B56EE5">
            <w:r>
              <w:t>Девочки до 15,</w:t>
            </w:r>
          </w:p>
          <w:p w14:paraId="2440CA02" w14:textId="5E58C196" w:rsidR="00B56EE5" w:rsidRPr="00B56EE5" w:rsidRDefault="00B56EE5">
            <w:pPr>
              <w:rPr>
                <w:lang w:val="en-US"/>
              </w:rPr>
            </w:pPr>
            <w:r>
              <w:t>О</w:t>
            </w:r>
            <w:r>
              <w:rPr>
                <w:lang w:val="en-US"/>
              </w:rPr>
              <w:t>PEN</w:t>
            </w:r>
          </w:p>
        </w:tc>
        <w:tc>
          <w:tcPr>
            <w:tcW w:w="2121" w:type="dxa"/>
          </w:tcPr>
          <w:p w14:paraId="649281F8" w14:textId="0E44EF0E" w:rsidR="00F24D37" w:rsidRPr="00B56EE5" w:rsidRDefault="00F24D37">
            <w:r>
              <w:t>1,4</w:t>
            </w:r>
            <w:r w:rsidR="00B56EE5">
              <w:rPr>
                <w:lang w:val="en-US"/>
              </w:rPr>
              <w:t xml:space="preserve"> </w:t>
            </w:r>
            <w:r w:rsidR="00B56EE5">
              <w:t>км</w:t>
            </w:r>
          </w:p>
        </w:tc>
        <w:tc>
          <w:tcPr>
            <w:tcW w:w="2114" w:type="dxa"/>
          </w:tcPr>
          <w:p w14:paraId="6390FFBA" w14:textId="77777777" w:rsidR="00F24D37" w:rsidRDefault="00F24D37">
            <w:r>
              <w:t>8</w:t>
            </w:r>
          </w:p>
        </w:tc>
      </w:tr>
    </w:tbl>
    <w:p w14:paraId="01029C98" w14:textId="77777777" w:rsidR="00F24D37" w:rsidRDefault="00F24D37"/>
    <w:p w14:paraId="5C3E1B9B" w14:textId="77777777" w:rsidR="00CF342F" w:rsidRDefault="00CF342F">
      <w:r>
        <w:t xml:space="preserve">Отметка электронная – система </w:t>
      </w:r>
      <w:r>
        <w:rPr>
          <w:lang w:val="en-US"/>
        </w:rPr>
        <w:t>SportIdent</w:t>
      </w:r>
      <w:r>
        <w:t>.</w:t>
      </w:r>
    </w:p>
    <w:p w14:paraId="55B5DF7A" w14:textId="77777777" w:rsidR="00CF342F" w:rsidRPr="00CF342F" w:rsidRDefault="00CF342F"/>
    <w:sectPr w:rsidR="00CF342F" w:rsidRPr="00CF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D37"/>
    <w:rsid w:val="00533D83"/>
    <w:rsid w:val="00B56EE5"/>
    <w:rsid w:val="00CF342F"/>
    <w:rsid w:val="00F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7B49"/>
  <w15:docId w15:val="{DA6DBC3D-D556-4C06-9688-88003380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Polinom Polinom</cp:lastModifiedBy>
  <cp:revision>3</cp:revision>
  <dcterms:created xsi:type="dcterms:W3CDTF">2021-01-16T12:00:00Z</dcterms:created>
  <dcterms:modified xsi:type="dcterms:W3CDTF">2021-01-16T17:44:00Z</dcterms:modified>
</cp:coreProperties>
</file>